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E2" w:rsidRDefault="009544E2">
      <w:pPr>
        <w:spacing w:before="0" w:after="0"/>
        <w:ind w:left="0" w:firstLine="0"/>
        <w:jc w:val="center"/>
        <w:rPr>
          <w:rFonts w:ascii="Times New Roman" w:hAnsi="Times New Roman"/>
          <w:sz w:val="22"/>
        </w:rPr>
      </w:pPr>
    </w:p>
    <w:p w:rsidR="009544E2" w:rsidRDefault="009544E2">
      <w:pPr>
        <w:spacing w:before="0" w:after="0"/>
        <w:ind w:left="0" w:firstLine="0"/>
        <w:jc w:val="center"/>
        <w:rPr>
          <w:rFonts w:ascii="Times New Roman" w:hAnsi="Times New Roman"/>
          <w:sz w:val="22"/>
        </w:rPr>
      </w:pPr>
    </w:p>
    <w:p w:rsidR="009544E2" w:rsidRDefault="00530F67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19050" distL="0" distR="38100" simplePos="0" relativeHeight="4" behindDoc="0" locked="0" layoutInCell="0" allowOverlap="1" wp14:anchorId="354544A9">
                <wp:simplePos x="0" y="0"/>
                <wp:positionH relativeFrom="column">
                  <wp:posOffset>1397000</wp:posOffset>
                </wp:positionH>
                <wp:positionV relativeFrom="paragraph">
                  <wp:posOffset>-711835</wp:posOffset>
                </wp:positionV>
                <wp:extent cx="635" cy="914400"/>
                <wp:effectExtent l="1905" t="0" r="1905" b="635"/>
                <wp:wrapNone/>
                <wp:docPr id="1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pt,-56.05pt" to="110pt,15.9pt" ID="Łącznik prosty 5" stroked="t" o:allowincell="f" style="position:absolute;flip:y" wp14:anchorId="354544A9">
                <v:stroke color="#5b9bd5" weight="32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Plan działań w projekcie „Kuźnia zawodowców”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br/>
        <w:t>w roku 2023/2024</w:t>
      </w:r>
    </w:p>
    <w:p w:rsidR="009544E2" w:rsidRDefault="009544E2">
      <w:pPr>
        <w:spacing w:before="0" w:after="0"/>
        <w:ind w:left="0" w:firstLine="0"/>
        <w:jc w:val="center"/>
        <w:rPr>
          <w:rFonts w:ascii="Times New Roman" w:hAnsi="Times New Roman"/>
          <w:color w:val="0070C0"/>
          <w:sz w:val="22"/>
        </w:rPr>
      </w:pPr>
    </w:p>
    <w:p w:rsidR="009544E2" w:rsidRDefault="00530F67">
      <w:pPr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Szanowni Państwo, </w:t>
      </w:r>
    </w:p>
    <w:p w:rsidR="009544E2" w:rsidRDefault="009544E2">
      <w:p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</w:p>
    <w:p w:rsidR="009544E2" w:rsidRDefault="00530F67">
      <w:pPr>
        <w:spacing w:before="0" w:after="0"/>
        <w:ind w:left="0" w:firstLine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od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 xml:space="preserve"> października 2023 rozpoczynamy projekt „Kuźnia zawodowców” przeznaczony dla klas 4, 5, 6. </w:t>
      </w:r>
    </w:p>
    <w:p w:rsidR="009544E2" w:rsidRDefault="00530F67">
      <w:pPr>
        <w:spacing w:before="0" w:after="0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Przesyłamy Państwu plan aktywności, aby usprawnić działania w Państwa placówkach. </w:t>
      </w:r>
    </w:p>
    <w:p w:rsidR="009544E2" w:rsidRDefault="009544E2">
      <w:p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</w:p>
    <w:p w:rsidR="009544E2" w:rsidRDefault="00530F6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26 września 2023 r. </w:t>
      </w:r>
      <w:r>
        <w:rPr>
          <w:rFonts w:ascii="Times New Roman" w:hAnsi="Times New Roman" w:cs="Times New Roman"/>
          <w:color w:val="000000" w:themeColor="text1"/>
        </w:rPr>
        <w:t>odbędzie się konferencja inaugurująca projekty „Kuźnia zawodowców”, „Wędrówka po świecie zawodów” oraz „Rajd po fach”– plan konferencji dołączamy do mai</w:t>
      </w:r>
      <w:r>
        <w:rPr>
          <w:rFonts w:ascii="Times New Roman" w:hAnsi="Times New Roman" w:cs="Times New Roman"/>
          <w:color w:val="000000" w:themeColor="text1"/>
        </w:rPr>
        <w:t>la.</w:t>
      </w:r>
    </w:p>
    <w:p w:rsidR="009544E2" w:rsidRDefault="009544E2">
      <w:pPr>
        <w:spacing w:before="0" w:after="0"/>
        <w:ind w:left="0" w:firstLine="0"/>
        <w:rPr>
          <w:rFonts w:ascii="Times New Roman" w:hAnsi="Times New Roman" w:cs="Times New Roman"/>
          <w:color w:val="0070C0"/>
          <w:sz w:val="16"/>
          <w:szCs w:val="16"/>
        </w:rPr>
      </w:pPr>
    </w:p>
    <w:p w:rsidR="009544E2" w:rsidRDefault="00530F67">
      <w:pPr>
        <w:pStyle w:val="Textbody"/>
        <w:numPr>
          <w:ilvl w:val="0"/>
          <w:numId w:val="1"/>
        </w:numPr>
        <w:spacing w:after="0" w:line="300" w:lineRule="auto"/>
        <w:rPr>
          <w:sz w:val="22"/>
          <w:szCs w:val="22"/>
        </w:rPr>
      </w:pPr>
      <w:proofErr w:type="gramStart"/>
      <w:r>
        <w:rPr>
          <w:rFonts w:cs="Times New Roman"/>
          <w:b/>
          <w:color w:val="0070C0"/>
          <w:sz w:val="22"/>
          <w:szCs w:val="22"/>
        </w:rPr>
        <w:t>październik</w:t>
      </w:r>
      <w:proofErr w:type="gramEnd"/>
      <w:r>
        <w:rPr>
          <w:rFonts w:cs="Times New Roman"/>
          <w:b/>
          <w:color w:val="0070C0"/>
          <w:sz w:val="22"/>
          <w:szCs w:val="22"/>
        </w:rPr>
        <w:t xml:space="preserve"> 2023 – kwiecień 2024 </w:t>
      </w: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proofErr w:type="gramStart"/>
      <w:r>
        <w:rPr>
          <w:rFonts w:cs="Times New Roman"/>
          <w:color w:val="000000" w:themeColor="text1"/>
          <w:sz w:val="22"/>
          <w:szCs w:val="22"/>
        </w:rPr>
        <w:t>wizyty</w:t>
      </w:r>
      <w:proofErr w:type="gramEnd"/>
      <w:r>
        <w:rPr>
          <w:rFonts w:cs="Times New Roman"/>
          <w:color w:val="000000" w:themeColor="text1"/>
          <w:sz w:val="22"/>
          <w:szCs w:val="22"/>
        </w:rPr>
        <w:t xml:space="preserve"> uczniów w szkołach średnich, zainteresowanych konkretnymi kierunkami. </w:t>
      </w: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Bardzo prosimy o zapisanie do końca października 2023 r. w formularzu zgłoszeniowym ( do którego link podamy na konferencji) swojej placówk</w:t>
      </w:r>
      <w:r>
        <w:rPr>
          <w:rFonts w:cs="Times New Roman"/>
          <w:color w:val="000000" w:themeColor="text1"/>
          <w:sz w:val="22"/>
          <w:szCs w:val="22"/>
        </w:rPr>
        <w:t>i przy wybranych firmach wraz z danymi do osób pełniących funkcję koordynatorów projektów w Państwa placówkach w</w:t>
      </w:r>
      <w:r>
        <w:rPr>
          <w:rFonts w:cs="Times New Roman"/>
          <w:color w:val="0070C0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z w:val="22"/>
          <w:szCs w:val="22"/>
        </w:rPr>
        <w:t>roku szkolnym 2023/2024.</w:t>
      </w:r>
    </w:p>
    <w:p w:rsidR="009544E2" w:rsidRDefault="009544E2">
      <w:pPr>
        <w:pStyle w:val="Textbody"/>
        <w:spacing w:after="0" w:line="300" w:lineRule="auto"/>
        <w:ind w:left="720"/>
        <w:rPr>
          <w:sz w:val="16"/>
          <w:szCs w:val="16"/>
        </w:rPr>
      </w:pP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Bardzo prosimy o umieszczenie na bieżąco fotorelacji ze spotkań w firmach wraz z krótkim tekstem opisującym Państwa w</w:t>
      </w:r>
      <w:r>
        <w:rPr>
          <w:rFonts w:cs="Times New Roman"/>
          <w:color w:val="000000" w:themeColor="text1"/>
          <w:sz w:val="22"/>
          <w:szCs w:val="22"/>
        </w:rPr>
        <w:t>rażenia na stronie internetowej Państwa szkoły – jest to warunek wzięcia udziału w projekcie.</w:t>
      </w:r>
    </w:p>
    <w:p w:rsidR="009544E2" w:rsidRPr="009F20BA" w:rsidRDefault="009544E2">
      <w:pPr>
        <w:pStyle w:val="Textbody"/>
        <w:spacing w:after="0" w:line="300" w:lineRule="auto"/>
        <w:ind w:left="720"/>
        <w:rPr>
          <w:rFonts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9544E2" w:rsidRDefault="00530F67">
      <w:pPr>
        <w:pStyle w:val="Textbody"/>
        <w:numPr>
          <w:ilvl w:val="0"/>
          <w:numId w:val="2"/>
        </w:numPr>
        <w:spacing w:after="0" w:line="300" w:lineRule="auto"/>
      </w:pPr>
      <w:proofErr w:type="gramStart"/>
      <w:r>
        <w:rPr>
          <w:rFonts w:cs="Times New Roman"/>
          <w:b/>
          <w:color w:val="0070C0"/>
          <w:sz w:val="22"/>
          <w:szCs w:val="22"/>
        </w:rPr>
        <w:t>maj</w:t>
      </w:r>
      <w:proofErr w:type="gramEnd"/>
      <w:r>
        <w:rPr>
          <w:rFonts w:cs="Times New Roman"/>
          <w:b/>
          <w:color w:val="0070C0"/>
          <w:sz w:val="22"/>
          <w:szCs w:val="22"/>
        </w:rPr>
        <w:t xml:space="preserve">  2024 </w:t>
      </w: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Opracowanie sprawozdań przez szkoły i przesłanie ich do koordynatorów projektu w Poradni.</w:t>
      </w: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Wzory sprawozdań zostaną Państwu przesłane do końca kwietnia</w:t>
      </w:r>
      <w:r>
        <w:rPr>
          <w:rFonts w:cs="Times New Roman"/>
          <w:color w:val="000000" w:themeColor="text1"/>
          <w:sz w:val="22"/>
          <w:szCs w:val="22"/>
        </w:rPr>
        <w:t xml:space="preserve"> 2024 r.</w:t>
      </w:r>
    </w:p>
    <w:p w:rsidR="009544E2" w:rsidRDefault="009544E2">
      <w:pPr>
        <w:pStyle w:val="Textbody"/>
        <w:spacing w:after="0" w:line="300" w:lineRule="auto"/>
        <w:ind w:left="737"/>
        <w:rPr>
          <w:rFonts w:cs="Times New Roman"/>
          <w:sz w:val="16"/>
          <w:szCs w:val="16"/>
        </w:rPr>
      </w:pPr>
    </w:p>
    <w:p w:rsidR="009544E2" w:rsidRDefault="00530F67">
      <w:pPr>
        <w:pStyle w:val="Textbody"/>
        <w:numPr>
          <w:ilvl w:val="0"/>
          <w:numId w:val="1"/>
        </w:numPr>
        <w:spacing w:after="0" w:line="300" w:lineRule="auto"/>
      </w:pPr>
      <w:proofErr w:type="gramStart"/>
      <w:r>
        <w:rPr>
          <w:rStyle w:val="Hipercze"/>
          <w:rFonts w:cs="Times New Roman"/>
          <w:b/>
          <w:color w:val="0070C0"/>
          <w:sz w:val="22"/>
          <w:szCs w:val="22"/>
          <w:u w:val="none"/>
        </w:rPr>
        <w:t>czerwiec</w:t>
      </w:r>
      <w:proofErr w:type="gramEnd"/>
      <w:r>
        <w:rPr>
          <w:rStyle w:val="Hipercze"/>
          <w:rFonts w:cs="Times New Roman"/>
          <w:b/>
          <w:color w:val="0070C0"/>
          <w:sz w:val="22"/>
          <w:szCs w:val="22"/>
          <w:u w:val="none"/>
        </w:rPr>
        <w:t xml:space="preserve"> 2024</w:t>
      </w:r>
    </w:p>
    <w:p w:rsidR="009544E2" w:rsidRDefault="00530F67">
      <w:pPr>
        <w:pStyle w:val="Textbody"/>
        <w:spacing w:after="0" w:line="300" w:lineRule="auto"/>
        <w:ind w:left="720"/>
        <w:rPr>
          <w:sz w:val="22"/>
          <w:szCs w:val="22"/>
        </w:rPr>
      </w:pPr>
      <w:r>
        <w:rPr>
          <w:rFonts w:cs="Times New Roman"/>
          <w:sz w:val="22"/>
          <w:szCs w:val="22"/>
        </w:rPr>
        <w:t>Zakończenie działań w projekcie planujemy w</w:t>
      </w:r>
      <w:r>
        <w:rPr>
          <w:rFonts w:cs="Times New Roman"/>
          <w:b/>
          <w:color w:val="0070C0"/>
          <w:sz w:val="22"/>
          <w:szCs w:val="22"/>
        </w:rPr>
        <w:t xml:space="preserve"> czerwcu 2024</w:t>
      </w:r>
      <w:r>
        <w:rPr>
          <w:rFonts w:cs="Times New Roman"/>
          <w:color w:val="0070C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konferencją, na której zostaną rozdane certyfikaty i nagrody dla klas biorących aktywnie udział w projekcie.</w:t>
      </w:r>
    </w:p>
    <w:p w:rsidR="009544E2" w:rsidRDefault="009544E2">
      <w:pPr>
        <w:pStyle w:val="Textbody"/>
        <w:spacing w:after="0" w:line="300" w:lineRule="auto"/>
        <w:rPr>
          <w:rFonts w:cs="Times New Roman"/>
          <w:color w:val="000000" w:themeColor="text1"/>
          <w:sz w:val="22"/>
          <w:szCs w:val="22"/>
        </w:rPr>
      </w:pPr>
    </w:p>
    <w:p w:rsidR="009544E2" w:rsidRDefault="00530F67">
      <w:pPr>
        <w:pStyle w:val="Tekstwstpniesformatowan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W razie pytań, prosimy o kontakt z koordynatorami projektów pod </w:t>
      </w:r>
      <w:r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numerem telefonu 887-203-446 lub poprzez kontakt mailowy:</w:t>
      </w:r>
    </w:p>
    <w:p w:rsidR="009544E2" w:rsidRDefault="00530F67">
      <w:pPr>
        <w:pStyle w:val="Tekstwstpniesformatowany"/>
        <w:widowControl w:val="0"/>
        <w:spacing w:line="276" w:lineRule="auto"/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Anna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Kubieniec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- </w:t>
      </w:r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anna.</w:t>
      </w:r>
      <w:proofErr w:type="gramStart"/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kubieniec</w:t>
      </w:r>
      <w:proofErr w:type="gramEnd"/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@poradniakrakow.</w:t>
      </w:r>
      <w:proofErr w:type="gramStart"/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com</w:t>
      </w:r>
      <w:proofErr w:type="gramEnd"/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.</w:t>
      </w:r>
      <w:proofErr w:type="gramStart"/>
      <w:r>
        <w:rPr>
          <w:rStyle w:val="Hipercze"/>
          <w:rFonts w:ascii="Times New Roman" w:hAnsi="Times New Roman"/>
          <w:color w:val="000000"/>
          <w:sz w:val="22"/>
          <w:szCs w:val="22"/>
          <w:u w:val="none"/>
        </w:rPr>
        <w:t>pl</w:t>
      </w:r>
      <w:proofErr w:type="gramEnd"/>
    </w:p>
    <w:p w:rsidR="009544E2" w:rsidRDefault="00530F67">
      <w:pPr>
        <w:pStyle w:val="Tekstwstpniesformatowany"/>
        <w:widowControl w:val="0"/>
        <w:spacing w:line="276" w:lineRule="auto"/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Iwona Machnik</w:t>
      </w:r>
      <w:r>
        <w:rPr>
          <w:rFonts w:ascii="Times New Roman" w:hAnsi="Times New Roman"/>
          <w:color w:val="000000"/>
          <w:sz w:val="22"/>
          <w:szCs w:val="22"/>
        </w:rPr>
        <w:t xml:space="preserve"> – </w:t>
      </w:r>
      <w:hyperlink r:id="rId7">
        <w:r>
          <w:rPr>
            <w:rStyle w:val="Hipercze"/>
            <w:rFonts w:ascii="Times New Roman" w:eastAsia="SimSun" w:hAnsi="Times New Roman" w:cs="Times New Roman"/>
            <w:color w:val="000000"/>
            <w:kern w:val="2"/>
            <w:sz w:val="22"/>
            <w:szCs w:val="22"/>
            <w:u w:val="none"/>
            <w:lang w:eastAsia="zh-CN" w:bidi="hi-IN"/>
          </w:rPr>
          <w:t>iwona.machnik@poradniakrakow.com.pl</w:t>
        </w:r>
      </w:hyperlink>
    </w:p>
    <w:p w:rsidR="009544E2" w:rsidRDefault="009544E2">
      <w:pPr>
        <w:widowControl w:val="0"/>
        <w:spacing w:before="0" w:after="0" w:line="300" w:lineRule="auto"/>
        <w:ind w:left="0" w:firstLine="0"/>
        <w:textAlignment w:val="baseline"/>
        <w:rPr>
          <w:rFonts w:ascii="Times New Roman" w:hAnsi="Times New Roman"/>
          <w:sz w:val="16"/>
          <w:szCs w:val="16"/>
        </w:rPr>
      </w:pPr>
    </w:p>
    <w:p w:rsidR="009544E2" w:rsidRDefault="00530F67">
      <w:pPr>
        <w:widowControl w:val="0"/>
        <w:spacing w:before="0" w:after="0" w:line="300" w:lineRule="auto"/>
        <w:ind w:left="0" w:firstLine="0"/>
        <w:textAlignment w:val="baseline"/>
        <w:rPr>
          <w:rFonts w:ascii="Times New Roman" w:hAnsi="Times New Roman"/>
          <w:sz w:val="22"/>
        </w:rPr>
      </w:pPr>
      <w:proofErr w:type="gramStart"/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>lub</w:t>
      </w:r>
      <w:proofErr w:type="gramEnd"/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 xml:space="preserve"> </w:t>
      </w:r>
    </w:p>
    <w:p w:rsidR="009544E2" w:rsidRDefault="009544E2">
      <w:pPr>
        <w:widowControl w:val="0"/>
        <w:spacing w:before="0" w:after="0" w:line="300" w:lineRule="auto"/>
        <w:ind w:left="0" w:firstLine="0"/>
        <w:textAlignment w:val="baseline"/>
        <w:rPr>
          <w:rFonts w:ascii="Times New Roman" w:hAnsi="Times New Roman"/>
          <w:sz w:val="16"/>
          <w:szCs w:val="16"/>
        </w:rPr>
      </w:pPr>
    </w:p>
    <w:p w:rsidR="009544E2" w:rsidRDefault="00530F67">
      <w:pPr>
        <w:widowControl w:val="0"/>
        <w:spacing w:before="0" w:after="0" w:line="300" w:lineRule="auto"/>
        <w:ind w:left="0" w:firstLine="0"/>
        <w:textAlignment w:val="baseline"/>
        <w:rPr>
          <w:rFonts w:ascii="Times New Roman" w:hAnsi="Times New Roman"/>
          <w:sz w:val="22"/>
        </w:rPr>
      </w:pPr>
      <w:r>
        <w:rPr>
          <w:rFonts w:ascii="Times New Roman" w:eastAsia="SimSun" w:hAnsi="Times New Roman" w:cs="Times New Roman"/>
          <w:b/>
          <w:bCs/>
          <w:kern w:val="2"/>
          <w:sz w:val="22"/>
          <w:lang w:eastAsia="zh-CN" w:bidi="hi-IN"/>
        </w:rPr>
        <w:t xml:space="preserve">Marcin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2"/>
          <w:lang w:eastAsia="zh-CN" w:bidi="hi-IN"/>
        </w:rPr>
        <w:t>Jurczenko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>- D</w:t>
      </w:r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>yrektor Poradni</w:t>
      </w:r>
    </w:p>
    <w:p w:rsidR="009544E2" w:rsidRDefault="00530F67">
      <w:pPr>
        <w:widowControl w:val="0"/>
        <w:spacing w:before="0" w:after="0" w:line="300" w:lineRule="auto"/>
        <w:ind w:left="0" w:firstLine="0"/>
        <w:textAlignment w:val="baseline"/>
      </w:pPr>
      <w:proofErr w:type="gramStart"/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>tel</w:t>
      </w:r>
      <w:proofErr w:type="gramEnd"/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 xml:space="preserve">. 660-637-351, e-mail: </w:t>
      </w:r>
      <w:hyperlink r:id="rId8">
        <w:r>
          <w:rPr>
            <w:rStyle w:val="Hipercze"/>
            <w:rFonts w:ascii="Times New Roman" w:eastAsia="SimSun" w:hAnsi="Times New Roman" w:cs="Times New Roman"/>
            <w:kern w:val="2"/>
            <w:sz w:val="22"/>
            <w:u w:val="none"/>
            <w:lang w:eastAsia="zh-CN" w:bidi="hi-IN"/>
          </w:rPr>
          <w:t>kok@mjo.krakow.pl</w:t>
        </w:r>
      </w:hyperlink>
      <w:r>
        <w:rPr>
          <w:rFonts w:ascii="Times New Roman" w:eastAsia="SimSun" w:hAnsi="Times New Roman" w:cs="Times New Roman"/>
          <w:kern w:val="2"/>
          <w:sz w:val="22"/>
          <w:lang w:eastAsia="zh-CN" w:bidi="hi-IN"/>
        </w:rPr>
        <w:t xml:space="preserve">, </w:t>
      </w:r>
    </w:p>
    <w:p w:rsidR="009544E2" w:rsidRDefault="00530F67">
      <w:pPr>
        <w:widowControl w:val="0"/>
        <w:spacing w:before="0" w:after="0" w:line="300" w:lineRule="auto"/>
        <w:ind w:left="0" w:firstLine="0"/>
        <w:textAlignment w:val="baseline"/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2"/>
          <w:lang w:eastAsia="zh-CN" w:bidi="hi-IN"/>
        </w:rPr>
        <w:t>Katarzyna Kutek–Sładek</w:t>
      </w:r>
      <w:r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t xml:space="preserve"> – Zastępca Dyrektora</w:t>
      </w:r>
      <w:r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br/>
      </w:r>
      <w:proofErr w:type="gramStart"/>
      <w:r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t>tel</w:t>
      </w:r>
      <w:proofErr w:type="gramEnd"/>
      <w:r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color w:val="000000"/>
          <w:kern w:val="2"/>
          <w:sz w:val="22"/>
          <w:lang w:eastAsia="zh-CN" w:bidi="hi-IN"/>
        </w:rPr>
        <w:t xml:space="preserve">887-203-385, </w:t>
      </w:r>
      <w:r>
        <w:rPr>
          <w:rFonts w:ascii="Times New Roman" w:eastAsia="SimSun" w:hAnsi="Times New Roman" w:cs="Times New Roman"/>
          <w:color w:val="000000" w:themeColor="text1"/>
          <w:kern w:val="2"/>
          <w:sz w:val="22"/>
          <w:lang w:eastAsia="zh-CN" w:bidi="hi-IN"/>
        </w:rPr>
        <w:t xml:space="preserve">e-mail </w:t>
      </w:r>
      <w:hyperlink r:id="rId9">
        <w:r>
          <w:rPr>
            <w:rStyle w:val="Hipercze"/>
            <w:rFonts w:ascii="Times New Roman" w:eastAsia="SimSun" w:hAnsi="Times New Roman" w:cs="Times New Roman"/>
            <w:color w:val="5B9BD5" w:themeColor="accent1"/>
            <w:kern w:val="2"/>
            <w:sz w:val="22"/>
            <w:u w:val="none"/>
            <w:lang w:eastAsia="zh-CN" w:bidi="hi-IN"/>
          </w:rPr>
          <w:t>katarzyna.kutek-sladek@poradniakrakow.com.pl</w:t>
        </w:r>
      </w:hyperlink>
    </w:p>
    <w:p w:rsidR="009544E2" w:rsidRDefault="009544E2">
      <w:pPr>
        <w:widowControl w:val="0"/>
        <w:spacing w:before="0" w:after="0" w:line="300" w:lineRule="auto"/>
        <w:ind w:left="0" w:firstLine="0"/>
        <w:textAlignment w:val="baseline"/>
        <w:rPr>
          <w:rFonts w:eastAsia="SimSun" w:cs="Times New Roman" w:hint="eastAsia"/>
          <w:color w:val="5B9BD5" w:themeColor="accent1"/>
          <w:kern w:val="2"/>
          <w:lang w:eastAsia="zh-CN" w:bidi="hi-IN"/>
        </w:rPr>
      </w:pPr>
    </w:p>
    <w:p w:rsidR="009544E2" w:rsidRDefault="00530F67">
      <w:pPr>
        <w:spacing w:before="0" w:after="0"/>
        <w:ind w:left="96" w:firstLine="0"/>
        <w:jc w:val="right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Z wyrazami szacunku </w:t>
      </w:r>
    </w:p>
    <w:p w:rsidR="009544E2" w:rsidRDefault="00530F67">
      <w:pPr>
        <w:spacing w:before="0" w:after="0"/>
        <w:ind w:left="96" w:firstLine="0"/>
        <w:jc w:val="right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Marcin </w:t>
      </w:r>
      <w:proofErr w:type="spellStart"/>
      <w:r>
        <w:rPr>
          <w:rFonts w:ascii="Times New Roman" w:eastAsia="Times New Roman" w:hAnsi="Times New Roman" w:cs="Times New Roman"/>
          <w:sz w:val="22"/>
          <w:lang w:eastAsia="pl-PL"/>
        </w:rPr>
        <w:t>Jurczenko</w:t>
      </w:r>
      <w:proofErr w:type="spellEnd"/>
    </w:p>
    <w:p w:rsidR="009544E2" w:rsidRDefault="00530F67">
      <w:pPr>
        <w:spacing w:before="0" w:after="0"/>
        <w:ind w:left="96" w:firstLine="0"/>
        <w:jc w:val="right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lang w:eastAsia="pl-PL"/>
        </w:rPr>
        <w:t>Dyrektor  Poradni</w:t>
      </w:r>
      <w:proofErr w:type="gramEnd"/>
    </w:p>
    <w:sectPr w:rsidR="00954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51" w:bottom="908" w:left="1134" w:header="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67" w:rsidRDefault="00530F67">
      <w:pPr>
        <w:spacing w:before="0" w:after="0"/>
      </w:pPr>
      <w:r>
        <w:separator/>
      </w:r>
    </w:p>
  </w:endnote>
  <w:endnote w:type="continuationSeparator" w:id="0">
    <w:p w:rsidR="00530F67" w:rsidRDefault="00530F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954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9544E2">
    <w:pPr>
      <w:spacing w:before="20" w:after="20"/>
      <w:ind w:left="0" w:firstLine="0"/>
      <w:rPr>
        <w:b/>
        <w:sz w:val="6"/>
        <w:szCs w:val="14"/>
      </w:rPr>
    </w:pPr>
  </w:p>
  <w:p w:rsidR="009544E2" w:rsidRDefault="00530F67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Specjalistyczna Poradnia Psychologiczno-Pedagogiczna pn. „Krakowski </w:t>
    </w:r>
    <w:r>
      <w:rPr>
        <w:b/>
        <w:color w:val="00579C"/>
        <w:sz w:val="18"/>
        <w:szCs w:val="18"/>
      </w:rPr>
      <w:t>Ośrodek Kariery”</w:t>
    </w:r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proofErr w:type="gramStart"/>
    <w:r>
      <w:rPr>
        <w:color w:val="00579C"/>
        <w:sz w:val="18"/>
        <w:szCs w:val="18"/>
      </w:rPr>
      <w:t>tel</w:t>
    </w:r>
    <w:proofErr w:type="gramEnd"/>
    <w:r>
      <w:rPr>
        <w:color w:val="00579C"/>
        <w:sz w:val="18"/>
        <w:szCs w:val="18"/>
      </w:rPr>
      <w:t>. +48 12 632 87 73</w:t>
    </w:r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proofErr w:type="gramStart"/>
    <w:r>
      <w:rPr>
        <w:color w:val="00579C"/>
        <w:sz w:val="18"/>
        <w:szCs w:val="18"/>
      </w:rPr>
      <w:t>kontakt</w:t>
    </w:r>
    <w:proofErr w:type="gramEnd"/>
    <w:r>
      <w:rPr>
        <w:color w:val="00579C"/>
        <w:sz w:val="18"/>
        <w:szCs w:val="18"/>
      </w:rPr>
      <w:t>@poradniakrakow.</w:t>
    </w:r>
    <w:proofErr w:type="gramStart"/>
    <w:r>
      <w:rPr>
        <w:color w:val="00579C"/>
        <w:sz w:val="18"/>
        <w:szCs w:val="18"/>
      </w:rPr>
      <w:t>com</w:t>
    </w:r>
    <w:proofErr w:type="gramEnd"/>
    <w:r>
      <w:rPr>
        <w:color w:val="00579C"/>
        <w:sz w:val="18"/>
        <w:szCs w:val="18"/>
      </w:rPr>
      <w:t>.</w:t>
    </w:r>
    <w:proofErr w:type="gramStart"/>
    <w:r>
      <w:rPr>
        <w:color w:val="00579C"/>
        <w:sz w:val="18"/>
        <w:szCs w:val="18"/>
      </w:rPr>
      <w:t>pl</w:t>
    </w:r>
    <w:proofErr w:type="gramEnd"/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30-818 Kraków, ul. Popławskiego 17</w:t>
    </w:r>
  </w:p>
  <w:p w:rsidR="009544E2" w:rsidRDefault="00530F67">
    <w:pPr>
      <w:spacing w:before="0" w:after="0"/>
      <w:ind w:left="0" w:firstLine="0"/>
      <w:rPr>
        <w:b/>
        <w:color w:val="00579C"/>
        <w:sz w:val="18"/>
        <w:szCs w:val="18"/>
      </w:rPr>
    </w:pPr>
    <w:proofErr w:type="gramStart"/>
    <w:r>
      <w:rPr>
        <w:b/>
        <w:color w:val="00579C"/>
        <w:sz w:val="18"/>
        <w:szCs w:val="18"/>
      </w:rPr>
      <w:t>poradniakrakow</w:t>
    </w:r>
    <w:proofErr w:type="gramEnd"/>
    <w:r>
      <w:rPr>
        <w:b/>
        <w:color w:val="00579C"/>
        <w:sz w:val="18"/>
        <w:szCs w:val="18"/>
      </w:rPr>
      <w:t>.</w:t>
    </w:r>
    <w:proofErr w:type="gramStart"/>
    <w:r>
      <w:rPr>
        <w:b/>
        <w:color w:val="00579C"/>
        <w:sz w:val="18"/>
        <w:szCs w:val="18"/>
      </w:rPr>
      <w:t>com</w:t>
    </w:r>
    <w:proofErr w:type="gramEnd"/>
    <w:r>
      <w:rPr>
        <w:b/>
        <w:color w:val="00579C"/>
        <w:sz w:val="18"/>
        <w:szCs w:val="18"/>
      </w:rPr>
      <w:t>.</w:t>
    </w:r>
    <w:proofErr w:type="gramStart"/>
    <w:r>
      <w:rPr>
        <w:b/>
        <w:color w:val="00579C"/>
        <w:sz w:val="18"/>
        <w:szCs w:val="18"/>
      </w:rPr>
      <w:t>pl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9544E2">
    <w:pPr>
      <w:spacing w:before="20" w:after="20"/>
      <w:ind w:left="0" w:firstLine="0"/>
      <w:rPr>
        <w:b/>
        <w:sz w:val="6"/>
        <w:szCs w:val="14"/>
      </w:rPr>
    </w:pPr>
  </w:p>
  <w:p w:rsidR="009544E2" w:rsidRDefault="00530F67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Specjalistyczna Poradnia Psychologiczno-Pedagogiczna pn. „Krakowski Ośrodek Kariery”</w:t>
    </w:r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proofErr w:type="gramStart"/>
    <w:r>
      <w:rPr>
        <w:color w:val="00579C"/>
        <w:sz w:val="18"/>
        <w:szCs w:val="18"/>
      </w:rPr>
      <w:t>tel</w:t>
    </w:r>
    <w:proofErr w:type="gramEnd"/>
    <w:r>
      <w:rPr>
        <w:color w:val="00579C"/>
        <w:sz w:val="18"/>
        <w:szCs w:val="18"/>
      </w:rPr>
      <w:t>. +48 12 632 87 73</w:t>
    </w:r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proofErr w:type="gramStart"/>
    <w:r>
      <w:rPr>
        <w:color w:val="00579C"/>
        <w:sz w:val="18"/>
        <w:szCs w:val="18"/>
      </w:rPr>
      <w:t>kok</w:t>
    </w:r>
    <w:proofErr w:type="gramEnd"/>
    <w:r>
      <w:rPr>
        <w:color w:val="00579C"/>
        <w:sz w:val="18"/>
        <w:szCs w:val="18"/>
      </w:rPr>
      <w:t>@mjo.</w:t>
    </w:r>
    <w:proofErr w:type="gramStart"/>
    <w:r>
      <w:rPr>
        <w:color w:val="00579C"/>
        <w:sz w:val="18"/>
        <w:szCs w:val="18"/>
      </w:rPr>
      <w:t>krakow</w:t>
    </w:r>
    <w:proofErr w:type="gramEnd"/>
    <w:r>
      <w:rPr>
        <w:color w:val="00579C"/>
        <w:sz w:val="18"/>
        <w:szCs w:val="18"/>
      </w:rPr>
      <w:t>.</w:t>
    </w:r>
    <w:proofErr w:type="gramStart"/>
    <w:r>
      <w:rPr>
        <w:color w:val="00579C"/>
        <w:sz w:val="18"/>
        <w:szCs w:val="18"/>
      </w:rPr>
      <w:t>pl</w:t>
    </w:r>
    <w:proofErr w:type="gramEnd"/>
  </w:p>
  <w:p w:rsidR="009544E2" w:rsidRDefault="00530F67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30-818 Kraków, ul. Popławskiego 17</w:t>
    </w:r>
  </w:p>
  <w:p w:rsidR="009544E2" w:rsidRDefault="00530F67">
    <w:pPr>
      <w:spacing w:before="0" w:after="0"/>
      <w:ind w:left="0" w:firstLine="0"/>
      <w:rPr>
        <w:b/>
        <w:color w:val="00579C"/>
        <w:sz w:val="18"/>
        <w:szCs w:val="18"/>
      </w:rPr>
    </w:pPr>
    <w:proofErr w:type="gramStart"/>
    <w:r>
      <w:rPr>
        <w:b/>
        <w:color w:val="00579C"/>
        <w:sz w:val="18"/>
        <w:szCs w:val="18"/>
      </w:rPr>
      <w:t>poradniakrakow</w:t>
    </w:r>
    <w:proofErr w:type="gramEnd"/>
    <w:r>
      <w:rPr>
        <w:b/>
        <w:color w:val="00579C"/>
        <w:sz w:val="18"/>
        <w:szCs w:val="18"/>
      </w:rPr>
      <w:t>.</w:t>
    </w:r>
    <w:proofErr w:type="gramStart"/>
    <w:r>
      <w:rPr>
        <w:b/>
        <w:color w:val="00579C"/>
        <w:sz w:val="18"/>
        <w:szCs w:val="18"/>
      </w:rPr>
      <w:t>com</w:t>
    </w:r>
    <w:proofErr w:type="gramEnd"/>
    <w:r>
      <w:rPr>
        <w:b/>
        <w:color w:val="00579C"/>
        <w:sz w:val="18"/>
        <w:szCs w:val="18"/>
      </w:rPr>
      <w:t>.</w:t>
    </w:r>
    <w:proofErr w:type="gramStart"/>
    <w:r>
      <w:rPr>
        <w:b/>
        <w:color w:val="00579C"/>
        <w:sz w:val="18"/>
        <w:szCs w:val="18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67" w:rsidRDefault="00530F67">
      <w:pPr>
        <w:spacing w:before="0" w:after="0"/>
      </w:pPr>
      <w:r>
        <w:separator/>
      </w:r>
    </w:p>
  </w:footnote>
  <w:footnote w:type="continuationSeparator" w:id="0">
    <w:p w:rsidR="00530F67" w:rsidRDefault="00530F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9544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9544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2" w:rsidRDefault="00530F67">
    <w:pPr>
      <w:pStyle w:val="Nagwek"/>
      <w:tabs>
        <w:tab w:val="clear" w:pos="4536"/>
        <w:tab w:val="clear" w:pos="9072"/>
        <w:tab w:val="right" w:pos="9214"/>
      </w:tabs>
      <w:spacing w:before="0" w:after="0"/>
      <w:ind w:left="-1701" w:right="-2" w:firstLine="0"/>
    </w:pPr>
    <w:r>
      <w:rPr>
        <w:noProof/>
        <w:lang w:eastAsia="pl-PL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1701800</wp:posOffset>
          </wp:positionH>
          <wp:positionV relativeFrom="margin">
            <wp:posOffset>-593090</wp:posOffset>
          </wp:positionV>
          <wp:extent cx="2042160" cy="589915"/>
          <wp:effectExtent l="0" t="0" r="0" b="0"/>
          <wp:wrapSquare wrapText="bothSides"/>
          <wp:docPr id="2" name="Obraz 1" descr="C:\Users\user\Downloads\Poradnia_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user\Downloads\Poradnia_new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322830" cy="1078865"/>
          <wp:effectExtent l="0" t="0" r="0" b="0"/>
          <wp:docPr id="3" name="Obraz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B02"/>
    <w:multiLevelType w:val="multilevel"/>
    <w:tmpl w:val="7158C0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D355BD"/>
    <w:multiLevelType w:val="multilevel"/>
    <w:tmpl w:val="062C3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7A69C2"/>
    <w:multiLevelType w:val="multilevel"/>
    <w:tmpl w:val="182EFF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2"/>
    <w:rsid w:val="00530F67"/>
    <w:rsid w:val="009544E2"/>
    <w:rsid w:val="009F20BA"/>
    <w:rsid w:val="00C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4D89-AD75-47F6-922E-C39DB44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E9"/>
    <w:pPr>
      <w:spacing w:before="120" w:after="40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4E9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3474E9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74E9"/>
    <w:rPr>
      <w:rFonts w:ascii="Lato" w:hAnsi="Lato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74E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474E9"/>
    <w:pPr>
      <w:spacing w:before="0"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474E9"/>
    <w:pPr>
      <w:tabs>
        <w:tab w:val="center" w:pos="4536"/>
        <w:tab w:val="right" w:pos="9072"/>
      </w:tabs>
      <w:spacing w:before="0" w:after="0"/>
    </w:pPr>
  </w:style>
  <w:style w:type="paragraph" w:customStyle="1" w:styleId="Textbody">
    <w:name w:val="Text body"/>
    <w:basedOn w:val="Normalny"/>
    <w:qFormat/>
    <w:pPr>
      <w:widowControl w:val="0"/>
      <w:spacing w:before="0" w:after="120"/>
      <w:ind w:left="0" w:firstLine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Liberation Mono" w:eastAsia="NSimSun" w:hAnsi="Liberation Mono" w:cs="Liberation Mo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@mjo.krak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wona.machnik@poradniakrakow.co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kutek-sladek@poradniakrakow.com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PORADNIA</cp:lastModifiedBy>
  <cp:revision>2</cp:revision>
  <dcterms:created xsi:type="dcterms:W3CDTF">2023-10-05T09:33:00Z</dcterms:created>
  <dcterms:modified xsi:type="dcterms:W3CDTF">2023-10-05T09:33:00Z</dcterms:modified>
  <dc:language>pl-PL</dc:language>
</cp:coreProperties>
</file>